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98" w:rsidRPr="005E218A" w:rsidRDefault="00134A98" w:rsidP="00134A98">
      <w:pPr>
        <w:jc w:val="center"/>
        <w:rPr>
          <w:rFonts w:ascii="方正小标宋简体" w:eastAsia="方正小标宋简体" w:hAnsi="SimHei"/>
          <w:b/>
          <w:sz w:val="32"/>
          <w:szCs w:val="32"/>
        </w:rPr>
      </w:pPr>
      <w:r w:rsidRPr="005E218A">
        <w:rPr>
          <w:rFonts w:ascii="方正小标宋简体" w:eastAsia="方正小标宋简体" w:hAnsi="SimHei" w:hint="eastAsia"/>
          <w:b/>
          <w:sz w:val="32"/>
          <w:szCs w:val="32"/>
        </w:rPr>
        <w:t>中国人民大学</w:t>
      </w:r>
      <w:r w:rsidR="00784848" w:rsidRPr="005E218A">
        <w:rPr>
          <w:rFonts w:ascii="方正小标宋简体" w:eastAsia="方正小标宋简体" w:hAnsi="SimHei" w:hint="eastAsia"/>
          <w:b/>
          <w:sz w:val="32"/>
          <w:szCs w:val="32"/>
        </w:rPr>
        <w:t>2017</w:t>
      </w:r>
      <w:r w:rsidRPr="005E218A">
        <w:rPr>
          <w:rFonts w:ascii="方正小标宋简体" w:eastAsia="方正小标宋简体" w:hAnsi="SimHei" w:hint="eastAsia"/>
          <w:b/>
          <w:sz w:val="32"/>
          <w:szCs w:val="32"/>
        </w:rPr>
        <w:t>年“两岸学子·彩虹计划”</w:t>
      </w:r>
    </w:p>
    <w:p w:rsidR="00134A98" w:rsidRPr="005E218A" w:rsidRDefault="00134A98" w:rsidP="00134A98">
      <w:pPr>
        <w:jc w:val="center"/>
        <w:rPr>
          <w:rFonts w:ascii="方正小标宋简体" w:eastAsia="方正小标宋简体" w:hAnsi="SimHei"/>
          <w:b/>
          <w:sz w:val="32"/>
          <w:szCs w:val="32"/>
        </w:rPr>
      </w:pPr>
      <w:r w:rsidRPr="005E218A">
        <w:rPr>
          <w:rFonts w:ascii="方正小标宋简体" w:eastAsia="方正小标宋简体" w:hAnsi="SimHei" w:hint="eastAsia"/>
          <w:b/>
          <w:sz w:val="32"/>
          <w:szCs w:val="32"/>
        </w:rPr>
        <w:t>行程安排</w:t>
      </w:r>
    </w:p>
    <w:p w:rsidR="00134A98" w:rsidRPr="00065BA5" w:rsidRDefault="00CA2C73" w:rsidP="00735DA5">
      <w:pPr>
        <w:spacing w:line="360" w:lineRule="auto"/>
        <w:rPr>
          <w:rFonts w:ascii="SimHei" w:eastAsia="SimHei" w:hAnsi="SimHei"/>
          <w:sz w:val="28"/>
          <w:szCs w:val="28"/>
        </w:rPr>
      </w:pPr>
      <w:r w:rsidRPr="00065BA5">
        <w:rPr>
          <w:rFonts w:ascii="SimHei" w:eastAsia="SimHei" w:hAnsi="SimHei" w:hint="eastAsia"/>
          <w:sz w:val="28"/>
          <w:szCs w:val="28"/>
        </w:rPr>
        <w:t>活动主题：十载不忘初心 两岸彩铸长虹</w:t>
      </w:r>
      <w:bookmarkStart w:id="0" w:name="_GoBack"/>
      <w:bookmarkEnd w:id="0"/>
    </w:p>
    <w:tbl>
      <w:tblPr>
        <w:tblW w:w="8476" w:type="dxa"/>
        <w:jc w:val="center"/>
        <w:tblInd w:w="-4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0"/>
        <w:gridCol w:w="1701"/>
        <w:gridCol w:w="5245"/>
      </w:tblGrid>
      <w:tr w:rsidR="00065BA5" w:rsidRPr="00F30AD8" w:rsidTr="00B26AAA">
        <w:trPr>
          <w:trHeight w:val="637"/>
          <w:jc w:val="center"/>
        </w:trPr>
        <w:tc>
          <w:tcPr>
            <w:tcW w:w="1530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  <w:b/>
              </w:rPr>
            </w:pPr>
            <w:r w:rsidRPr="00F30AD8">
              <w:rPr>
                <w:rFonts w:ascii="SimSun" w:hAnsi="SimSun"/>
                <w:b/>
              </w:rPr>
              <w:t>日期</w:t>
            </w: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  <w:b/>
              </w:rPr>
            </w:pPr>
            <w:r w:rsidRPr="00F30AD8">
              <w:rPr>
                <w:rFonts w:ascii="SimSun" w:hAnsi="SimSun"/>
                <w:b/>
              </w:rPr>
              <w:t>时间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  <w:b/>
              </w:rPr>
            </w:pPr>
            <w:r w:rsidRPr="00F30AD8">
              <w:rPr>
                <w:rFonts w:ascii="SimSun" w:hAnsi="SimSun" w:hint="eastAsia"/>
                <w:b/>
              </w:rPr>
              <w:t>活动内容</w:t>
            </w:r>
          </w:p>
        </w:tc>
      </w:tr>
      <w:tr w:rsidR="00065BA5" w:rsidRPr="00F30AD8" w:rsidTr="00B26AAA">
        <w:trPr>
          <w:jc w:val="center"/>
        </w:trPr>
        <w:tc>
          <w:tcPr>
            <w:tcW w:w="1530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7月</w:t>
            </w:r>
            <w:r w:rsidRPr="00F30AD8">
              <w:rPr>
                <w:rFonts w:ascii="SimSun" w:hAnsi="SimSun" w:hint="eastAsia"/>
              </w:rPr>
              <w:t>2</w:t>
            </w:r>
            <w:r w:rsidRPr="00F30AD8">
              <w:rPr>
                <w:rFonts w:ascii="SimSun" w:hAnsi="SimSun"/>
              </w:rPr>
              <w:t>日</w:t>
            </w:r>
          </w:p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（周日）</w:t>
            </w: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全天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接机，活动说明会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 w:val="restart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7月</w:t>
            </w:r>
            <w:r w:rsidRPr="00F30AD8">
              <w:rPr>
                <w:rFonts w:ascii="SimSun" w:hAnsi="SimSun" w:hint="eastAsia"/>
              </w:rPr>
              <w:t>3</w:t>
            </w:r>
            <w:r w:rsidRPr="00F30AD8">
              <w:rPr>
                <w:rFonts w:ascii="SimSun" w:hAnsi="SimSun"/>
              </w:rPr>
              <w:t>日</w:t>
            </w:r>
          </w:p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（周一）</w:t>
            </w: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上午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“两岸学子·彩虹计划”十周年庆典</w:t>
            </w:r>
          </w:p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暨2017年“两岸学子·彩虹计划”欢迎会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下午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传统文化体验活动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晚上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夜游王府井</w:t>
            </w:r>
            <w:r w:rsidRPr="00F30AD8">
              <w:rPr>
                <w:rFonts w:ascii="SimSun" w:hAnsi="SimSun" w:hint="eastAsia"/>
              </w:rPr>
              <w:t>、</w:t>
            </w:r>
            <w:r w:rsidRPr="00F30AD8">
              <w:rPr>
                <w:rFonts w:ascii="SimSun" w:hAnsi="SimSun"/>
              </w:rPr>
              <w:t>东单大街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 w:val="restart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7月</w:t>
            </w:r>
            <w:r w:rsidRPr="00F30AD8">
              <w:rPr>
                <w:rFonts w:ascii="SimSun" w:hAnsi="SimSun" w:hint="eastAsia"/>
              </w:rPr>
              <w:t>4</w:t>
            </w:r>
            <w:r w:rsidRPr="00F30AD8">
              <w:rPr>
                <w:rFonts w:ascii="SimSun" w:hAnsi="SimSun"/>
              </w:rPr>
              <w:t>日</w:t>
            </w:r>
          </w:p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（周二）</w:t>
            </w: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上午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赴北京生态农场调研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下午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参观知名企业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晚上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名家讲坛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 w:val="restart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7月</w:t>
            </w:r>
            <w:r w:rsidRPr="00F30AD8">
              <w:rPr>
                <w:rFonts w:ascii="SimSun" w:hAnsi="SimSun" w:hint="eastAsia"/>
              </w:rPr>
              <w:t>5</w:t>
            </w:r>
            <w:r w:rsidRPr="00F30AD8">
              <w:rPr>
                <w:rFonts w:ascii="SimSun" w:hAnsi="SimSun"/>
              </w:rPr>
              <w:t>日</w:t>
            </w:r>
          </w:p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（周三）</w:t>
            </w: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上午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分组参观北京主题博物馆</w:t>
            </w:r>
            <w:r>
              <w:rPr>
                <w:rFonts w:ascii="SimSun" w:hAnsi="SimSun" w:hint="eastAsia"/>
              </w:rPr>
              <w:t>（故宫博物院、景泰蓝博物馆、中医药博物馆等）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下午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“今时万象”主题机构参访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晚上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分组自由行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 w:val="restart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7月</w:t>
            </w:r>
            <w:r w:rsidRPr="00F30AD8">
              <w:rPr>
                <w:rFonts w:ascii="SimSun" w:hAnsi="SimSun" w:hint="eastAsia"/>
              </w:rPr>
              <w:t>6</w:t>
            </w:r>
            <w:r w:rsidRPr="00F30AD8">
              <w:rPr>
                <w:rFonts w:ascii="SimSun" w:hAnsi="SimSun"/>
              </w:rPr>
              <w:t>日</w:t>
            </w:r>
          </w:p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（周四）</w:t>
            </w: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上午</w:t>
            </w:r>
          </w:p>
        </w:tc>
        <w:tc>
          <w:tcPr>
            <w:tcW w:w="5245" w:type="dxa"/>
            <w:vMerge w:val="restart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攀登慕田峪长城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下午</w:t>
            </w:r>
          </w:p>
        </w:tc>
        <w:tc>
          <w:tcPr>
            <w:tcW w:w="5245" w:type="dxa"/>
            <w:vMerge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晚上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中华传统文化篆刻讲座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 w:val="restart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7月</w:t>
            </w:r>
            <w:r w:rsidRPr="00F30AD8">
              <w:rPr>
                <w:rFonts w:ascii="SimSun" w:hAnsi="SimSun" w:hint="eastAsia"/>
              </w:rPr>
              <w:t>7</w:t>
            </w:r>
            <w:r w:rsidRPr="00F30AD8">
              <w:rPr>
                <w:rFonts w:ascii="SimSun" w:hAnsi="SimSun"/>
              </w:rPr>
              <w:t>日</w:t>
            </w:r>
          </w:p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（周五）</w:t>
            </w: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上午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社会管理主题调研活动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下午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参观北京文化创意展示中心</w:t>
            </w:r>
          </w:p>
        </w:tc>
      </w:tr>
      <w:tr w:rsidR="00065BA5" w:rsidRPr="00F30AD8" w:rsidTr="00B26AAA">
        <w:trPr>
          <w:trHeight w:val="413"/>
          <w:jc w:val="center"/>
        </w:trPr>
        <w:tc>
          <w:tcPr>
            <w:tcW w:w="1530" w:type="dxa"/>
            <w:vMerge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晚上</w:t>
            </w:r>
          </w:p>
        </w:tc>
        <w:tc>
          <w:tcPr>
            <w:tcW w:w="5245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“我和彩虹计划”心得分享会暨联欢晚会</w:t>
            </w:r>
          </w:p>
        </w:tc>
      </w:tr>
      <w:tr w:rsidR="00065BA5" w:rsidRPr="00894D73" w:rsidTr="00B26AAA">
        <w:trPr>
          <w:trHeight w:val="445"/>
          <w:jc w:val="center"/>
        </w:trPr>
        <w:tc>
          <w:tcPr>
            <w:tcW w:w="1530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7月</w:t>
            </w:r>
            <w:r w:rsidRPr="00F30AD8">
              <w:rPr>
                <w:rFonts w:ascii="SimSun" w:hAnsi="SimSun" w:hint="eastAsia"/>
              </w:rPr>
              <w:t>8</w:t>
            </w:r>
            <w:r w:rsidRPr="00F30AD8">
              <w:rPr>
                <w:rFonts w:ascii="SimSun" w:hAnsi="SimSun"/>
              </w:rPr>
              <w:t>日</w:t>
            </w:r>
          </w:p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（周六）</w:t>
            </w:r>
          </w:p>
        </w:tc>
        <w:tc>
          <w:tcPr>
            <w:tcW w:w="1701" w:type="dxa"/>
            <w:vAlign w:val="center"/>
          </w:tcPr>
          <w:p w:rsidR="00065BA5" w:rsidRPr="00F30AD8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/>
              </w:rPr>
              <w:t>全天</w:t>
            </w:r>
          </w:p>
        </w:tc>
        <w:tc>
          <w:tcPr>
            <w:tcW w:w="5245" w:type="dxa"/>
            <w:vAlign w:val="center"/>
          </w:tcPr>
          <w:p w:rsidR="00065BA5" w:rsidRPr="00894D73" w:rsidRDefault="00065BA5" w:rsidP="00B26AAA">
            <w:pPr>
              <w:spacing w:line="360" w:lineRule="auto"/>
              <w:jc w:val="center"/>
              <w:rPr>
                <w:rFonts w:ascii="SimSun" w:hAnsi="SimSun"/>
              </w:rPr>
            </w:pPr>
            <w:r w:rsidRPr="00F30AD8">
              <w:rPr>
                <w:rFonts w:ascii="SimSun" w:hAnsi="SimSun" w:hint="eastAsia"/>
              </w:rPr>
              <w:t>送机，自由活动</w:t>
            </w:r>
          </w:p>
        </w:tc>
      </w:tr>
    </w:tbl>
    <w:p w:rsidR="00134A98" w:rsidRPr="008755F3" w:rsidRDefault="00134A98" w:rsidP="00C639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4A98" w:rsidRPr="00C63985" w:rsidRDefault="00134A98" w:rsidP="00C639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A01C1" w:rsidRPr="00C63985" w:rsidRDefault="001A01C1" w:rsidP="00C639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1A01C1" w:rsidRPr="00C63985" w:rsidSect="00BA0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CF" w:rsidRDefault="004E65CF" w:rsidP="00134A98">
      <w:r>
        <w:separator/>
      </w:r>
    </w:p>
  </w:endnote>
  <w:endnote w:type="continuationSeparator" w:id="0">
    <w:p w:rsidR="004E65CF" w:rsidRDefault="004E65CF" w:rsidP="0013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CF" w:rsidRDefault="004E65CF" w:rsidP="00134A98">
      <w:r>
        <w:separator/>
      </w:r>
    </w:p>
  </w:footnote>
  <w:footnote w:type="continuationSeparator" w:id="0">
    <w:p w:rsidR="004E65CF" w:rsidRDefault="004E65CF" w:rsidP="00134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45C"/>
    <w:rsid w:val="00065BA5"/>
    <w:rsid w:val="00066F46"/>
    <w:rsid w:val="000F09D7"/>
    <w:rsid w:val="00134254"/>
    <w:rsid w:val="00134A98"/>
    <w:rsid w:val="00161A48"/>
    <w:rsid w:val="001A01C1"/>
    <w:rsid w:val="0023229B"/>
    <w:rsid w:val="00283059"/>
    <w:rsid w:val="002A533E"/>
    <w:rsid w:val="004A487D"/>
    <w:rsid w:val="004D45CB"/>
    <w:rsid w:val="004E65CF"/>
    <w:rsid w:val="00541FAB"/>
    <w:rsid w:val="00567E4F"/>
    <w:rsid w:val="005E218A"/>
    <w:rsid w:val="00691B5F"/>
    <w:rsid w:val="006A2DEB"/>
    <w:rsid w:val="006D3EFF"/>
    <w:rsid w:val="006F2D4F"/>
    <w:rsid w:val="00716AA8"/>
    <w:rsid w:val="00724CF4"/>
    <w:rsid w:val="00735DA5"/>
    <w:rsid w:val="00782813"/>
    <w:rsid w:val="00784848"/>
    <w:rsid w:val="007E4FA6"/>
    <w:rsid w:val="008C6C39"/>
    <w:rsid w:val="008D1B5B"/>
    <w:rsid w:val="0093445C"/>
    <w:rsid w:val="00990567"/>
    <w:rsid w:val="00B054BF"/>
    <w:rsid w:val="00B359A6"/>
    <w:rsid w:val="00B37259"/>
    <w:rsid w:val="00B70499"/>
    <w:rsid w:val="00BA0104"/>
    <w:rsid w:val="00C63985"/>
    <w:rsid w:val="00CA2C73"/>
    <w:rsid w:val="00D30755"/>
    <w:rsid w:val="00DC1A9D"/>
    <w:rsid w:val="00E23DBD"/>
    <w:rsid w:val="00EE0A94"/>
    <w:rsid w:val="00F51B2E"/>
    <w:rsid w:val="00F769EA"/>
    <w:rsid w:val="00F8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98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134A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A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134A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A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A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A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2017-03-14T07:36:00Z</cp:lastPrinted>
  <dcterms:created xsi:type="dcterms:W3CDTF">2017-03-28T09:19:00Z</dcterms:created>
  <dcterms:modified xsi:type="dcterms:W3CDTF">2017-03-28T09:19:00Z</dcterms:modified>
</cp:coreProperties>
</file>