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45B" w:rsidRDefault="00C04A80">
      <w:r>
        <w:rPr>
          <w:rFonts w:hint="eastAsia"/>
        </w:rPr>
        <w:t>湖南師範大學訪問記</w:t>
      </w:r>
    </w:p>
    <w:p w:rsidR="00C04A80" w:rsidRDefault="00C04A80"/>
    <w:p w:rsidR="00C04A80" w:rsidRPr="008A4D39" w:rsidRDefault="00C04A80" w:rsidP="00C04A80">
      <w:pPr>
        <w:rPr>
          <w:b/>
        </w:rPr>
      </w:pPr>
      <w:r w:rsidRPr="008A4D39">
        <w:rPr>
          <w:rFonts w:hint="eastAsia"/>
          <w:b/>
        </w:rPr>
        <w:t>摘要：</w:t>
      </w:r>
    </w:p>
    <w:p w:rsidR="005E067E" w:rsidRDefault="00C04A80" w:rsidP="00C04A80">
      <w:r>
        <w:rPr>
          <w:rFonts w:hint="eastAsia"/>
        </w:rPr>
        <w:t>2010</w:t>
      </w:r>
      <w:r>
        <w:rPr>
          <w:rFonts w:hint="eastAsia"/>
        </w:rPr>
        <w:t>年</w:t>
      </w:r>
      <w:r>
        <w:rPr>
          <w:rFonts w:hint="eastAsia"/>
        </w:rPr>
        <w:t>1</w:t>
      </w:r>
      <w:r>
        <w:rPr>
          <w:rFonts w:hint="eastAsia"/>
        </w:rPr>
        <w:t>月</w:t>
      </w:r>
      <w:r>
        <w:rPr>
          <w:rFonts w:hint="eastAsia"/>
        </w:rPr>
        <w:t>14</w:t>
      </w:r>
      <w:r>
        <w:rPr>
          <w:rFonts w:hint="eastAsia"/>
        </w:rPr>
        <w:t>日至</w:t>
      </w:r>
      <w:r>
        <w:rPr>
          <w:rFonts w:hint="eastAsia"/>
        </w:rPr>
        <w:t>17</w:t>
      </w:r>
      <w:r>
        <w:rPr>
          <w:rFonts w:hint="eastAsia"/>
        </w:rPr>
        <w:t>日，郭義雄校長率領本校文學院院長陳麗桂教授與國際事務處處長莊坤良教授訪問湖南師範大學。參訪湖南師範大學，簽署學術合作備忘錄及學生交換約。</w:t>
      </w:r>
    </w:p>
    <w:p w:rsidR="00C04A80" w:rsidRDefault="005E067E" w:rsidP="00C04A80">
      <w:r>
        <w:rPr>
          <w:noProof/>
        </w:rPr>
        <w:drawing>
          <wp:inline distT="0" distB="0" distL="0" distR="0">
            <wp:extent cx="3894197" cy="2921000"/>
            <wp:effectExtent l="19050" t="0" r="0" b="0"/>
            <wp:docPr id="4" name="圖片 4" descr="C:\Documents and Settings\user\桌面\湖南師大訪問報告2010.1.14-17\2010湖南師大長沙訪問 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桌面\湖南師大訪問報告2010.1.14-17\2010湖南師大長沙訪問 149.jpg"/>
                    <pic:cNvPicPr>
                      <a:picLocks noChangeAspect="1" noChangeArrowheads="1"/>
                    </pic:cNvPicPr>
                  </pic:nvPicPr>
                  <pic:blipFill>
                    <a:blip r:embed="rId7" cstate="print"/>
                    <a:srcRect/>
                    <a:stretch>
                      <a:fillRect/>
                    </a:stretch>
                  </pic:blipFill>
                  <pic:spPr bwMode="auto">
                    <a:xfrm>
                      <a:off x="0" y="0"/>
                      <a:ext cx="3894823" cy="2921469"/>
                    </a:xfrm>
                    <a:prstGeom prst="rect">
                      <a:avLst/>
                    </a:prstGeom>
                    <a:noFill/>
                    <a:ln w="9525">
                      <a:noFill/>
                      <a:miter lim="800000"/>
                      <a:headEnd/>
                      <a:tailEnd/>
                    </a:ln>
                  </pic:spPr>
                </pic:pic>
              </a:graphicData>
            </a:graphic>
          </wp:inline>
        </w:drawing>
      </w:r>
    </w:p>
    <w:p w:rsidR="005E067E" w:rsidRDefault="005E067E" w:rsidP="00C04A80"/>
    <w:p w:rsidR="00C04A80" w:rsidRPr="008A4D39" w:rsidRDefault="00C04A80" w:rsidP="00C04A80">
      <w:pPr>
        <w:rPr>
          <w:b/>
        </w:rPr>
      </w:pPr>
      <w:r w:rsidRPr="008A4D39">
        <w:rPr>
          <w:rFonts w:hint="eastAsia"/>
          <w:b/>
        </w:rPr>
        <w:t>過程：</w:t>
      </w:r>
    </w:p>
    <w:p w:rsidR="00C04A80" w:rsidRDefault="00C04A80" w:rsidP="00C04A80">
      <w:r>
        <w:rPr>
          <w:rFonts w:hint="eastAsia"/>
        </w:rPr>
        <w:t>1</w:t>
      </w:r>
      <w:r>
        <w:rPr>
          <w:rFonts w:hint="eastAsia"/>
        </w:rPr>
        <w:t>月</w:t>
      </w:r>
      <w:r>
        <w:rPr>
          <w:rFonts w:hint="eastAsia"/>
        </w:rPr>
        <w:t>14</w:t>
      </w:r>
      <w:r>
        <w:rPr>
          <w:rFonts w:hint="eastAsia"/>
        </w:rPr>
        <w:t>日晚上三人搭廈門航空飛機</w:t>
      </w:r>
      <w:r w:rsidR="003253A8">
        <w:rPr>
          <w:rFonts w:hint="eastAsia"/>
        </w:rPr>
        <w:t>直飛長沙，因飛機延誤，於晚間</w:t>
      </w:r>
      <w:r w:rsidR="003253A8">
        <w:rPr>
          <w:rFonts w:hint="eastAsia"/>
        </w:rPr>
        <w:t>11</w:t>
      </w:r>
      <w:r w:rsidR="003253A8">
        <w:rPr>
          <w:rFonts w:hint="eastAsia"/>
        </w:rPr>
        <w:t>時才到達長沙。湖南師大派人來機場接機，上車回湖南師大的紅樓飯店，已經是午夜了。</w:t>
      </w:r>
    </w:p>
    <w:p w:rsidR="008A4D39" w:rsidRDefault="003253A8" w:rsidP="00C04A80">
      <w:r>
        <w:rPr>
          <w:rFonts w:hint="eastAsia"/>
        </w:rPr>
        <w:t>1</w:t>
      </w:r>
      <w:r>
        <w:rPr>
          <w:rFonts w:hint="eastAsia"/>
        </w:rPr>
        <w:t>月</w:t>
      </w:r>
      <w:r>
        <w:rPr>
          <w:rFonts w:hint="eastAsia"/>
        </w:rPr>
        <w:t>15</w:t>
      </w:r>
      <w:r w:rsidR="00E510DE">
        <w:rPr>
          <w:rFonts w:hint="eastAsia"/>
        </w:rPr>
        <w:t>日。用過早餐，由唐建文處長與廖阿瓊主任帶領，參觀曾是湖南師大校園內的岳麓書院。書院</w:t>
      </w:r>
      <w:r w:rsidR="00AE710B">
        <w:rPr>
          <w:rFonts w:hint="eastAsia"/>
        </w:rPr>
        <w:t>保存良好</w:t>
      </w:r>
      <w:r w:rsidR="00E510DE">
        <w:rPr>
          <w:rFonts w:hint="eastAsia"/>
        </w:rPr>
        <w:t>，是中國四大書院之一。</w:t>
      </w:r>
    </w:p>
    <w:p w:rsidR="008A4D39" w:rsidRDefault="008A4D39" w:rsidP="00C04A80"/>
    <w:p w:rsidR="008A4D39" w:rsidRDefault="008A4D39" w:rsidP="00C04A80">
      <w:r>
        <w:rPr>
          <w:noProof/>
        </w:rPr>
        <w:drawing>
          <wp:inline distT="0" distB="0" distL="0" distR="0">
            <wp:extent cx="3695700" cy="2772109"/>
            <wp:effectExtent l="19050" t="0" r="0" b="0"/>
            <wp:docPr id="1" name="圖片 1" descr="C:\Documents and Settings\user\桌面\湖南師大訪問報告2010.1.14-17\2010湖南師大長沙訪問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桌面\湖南師大訪問報告2010.1.14-17\2010湖南師大長沙訪問 076.jpg"/>
                    <pic:cNvPicPr>
                      <a:picLocks noChangeAspect="1" noChangeArrowheads="1"/>
                    </pic:cNvPicPr>
                  </pic:nvPicPr>
                  <pic:blipFill>
                    <a:blip r:embed="rId8" cstate="print"/>
                    <a:srcRect/>
                    <a:stretch>
                      <a:fillRect/>
                    </a:stretch>
                  </pic:blipFill>
                  <pic:spPr bwMode="auto">
                    <a:xfrm>
                      <a:off x="0" y="0"/>
                      <a:ext cx="3698194" cy="2773980"/>
                    </a:xfrm>
                    <a:prstGeom prst="rect">
                      <a:avLst/>
                    </a:prstGeom>
                    <a:noFill/>
                    <a:ln w="9525">
                      <a:noFill/>
                      <a:miter lim="800000"/>
                      <a:headEnd/>
                      <a:tailEnd/>
                    </a:ln>
                  </pic:spPr>
                </pic:pic>
              </a:graphicData>
            </a:graphic>
          </wp:inline>
        </w:drawing>
      </w:r>
    </w:p>
    <w:p w:rsidR="008A4D39" w:rsidRDefault="008A4D39" w:rsidP="00C04A80"/>
    <w:p w:rsidR="00E510DE" w:rsidRDefault="00E510DE" w:rsidP="00C04A80">
      <w:r>
        <w:rPr>
          <w:rFonts w:hint="eastAsia"/>
        </w:rPr>
        <w:t>書院面積廣大，曾培育出無數人才。陳院長由書院主任陪同參觀了出土竹簡</w:t>
      </w:r>
      <w:r w:rsidR="00AE710B">
        <w:rPr>
          <w:rFonts w:hint="eastAsia"/>
        </w:rPr>
        <w:t>的研究中心，雙方交換心得，以學者之角度，探討竹簡出土的文化與學術價值。</w:t>
      </w:r>
      <w:r w:rsidR="008A4D39">
        <w:rPr>
          <w:rFonts w:hint="eastAsia"/>
        </w:rPr>
        <w:t>書院內也增設了孔子像，這是文革後增設，</w:t>
      </w:r>
      <w:r w:rsidR="005E067E">
        <w:rPr>
          <w:rFonts w:hint="eastAsia"/>
        </w:rPr>
        <w:t>重揚儒家文明。</w:t>
      </w:r>
      <w:r w:rsidR="005E067E">
        <w:rPr>
          <w:noProof/>
        </w:rPr>
        <w:drawing>
          <wp:inline distT="0" distB="0" distL="0" distR="0">
            <wp:extent cx="3978854" cy="2984500"/>
            <wp:effectExtent l="19050" t="0" r="2596" b="0"/>
            <wp:docPr id="3" name="圖片 3" descr="C:\Documents and Settings\user\桌面\湖南師大訪問報告2010.1.14-17\2010湖南師大長沙訪問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桌面\湖南師大訪問報告2010.1.14-17\2010湖南師大長沙訪問 123.jpg"/>
                    <pic:cNvPicPr>
                      <a:picLocks noChangeAspect="1" noChangeArrowheads="1"/>
                    </pic:cNvPicPr>
                  </pic:nvPicPr>
                  <pic:blipFill>
                    <a:blip r:embed="rId9" cstate="print"/>
                    <a:srcRect/>
                    <a:stretch>
                      <a:fillRect/>
                    </a:stretch>
                  </pic:blipFill>
                  <pic:spPr bwMode="auto">
                    <a:xfrm>
                      <a:off x="0" y="0"/>
                      <a:ext cx="3979014" cy="2984620"/>
                    </a:xfrm>
                    <a:prstGeom prst="rect">
                      <a:avLst/>
                    </a:prstGeom>
                    <a:noFill/>
                    <a:ln w="9525">
                      <a:noFill/>
                      <a:miter lim="800000"/>
                      <a:headEnd/>
                      <a:tailEnd/>
                    </a:ln>
                  </pic:spPr>
                </pic:pic>
              </a:graphicData>
            </a:graphic>
          </wp:inline>
        </w:drawing>
      </w:r>
    </w:p>
    <w:p w:rsidR="005E067E" w:rsidRDefault="00AE710B" w:rsidP="00C04A80">
      <w:pPr>
        <w:rPr>
          <w:noProof/>
        </w:rPr>
      </w:pPr>
      <w:r>
        <w:rPr>
          <w:rFonts w:hint="eastAsia"/>
        </w:rPr>
        <w:t>隨後</w:t>
      </w:r>
      <w:r w:rsidR="0012614D">
        <w:rPr>
          <w:rFonts w:hint="eastAsia"/>
        </w:rPr>
        <w:t>驅車去參觀橘子洲。這是湘江中的沙洲，毛澤東曾以此寫下沁園春。現在這個江中島已經改造成生態島，也對一般市民開放。生態綠化，橘子洲的經驗，也值得我們學習</w:t>
      </w:r>
      <w:r w:rsidR="00E510DE">
        <w:rPr>
          <w:rFonts w:hint="eastAsia"/>
        </w:rPr>
        <w:t>。</w:t>
      </w:r>
      <w:r>
        <w:rPr>
          <w:rFonts w:hint="eastAsia"/>
        </w:rPr>
        <w:t>中午，與書記張國驥會面，並接受午宴招待，雙方同意加強兩校合作。</w:t>
      </w:r>
    </w:p>
    <w:p w:rsidR="005E067E" w:rsidRDefault="005E067E" w:rsidP="00C04A80">
      <w:r>
        <w:rPr>
          <w:noProof/>
        </w:rPr>
        <w:drawing>
          <wp:inline distT="0" distB="0" distL="0" distR="0">
            <wp:extent cx="4139701" cy="3105150"/>
            <wp:effectExtent l="19050" t="0" r="0" b="0"/>
            <wp:docPr id="5" name="圖片 5" descr="C:\Documents and Settings\user\桌面\湖南師大訪問報告2010.1.14-17\2010湖南師大長沙訪問 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桌面\湖南師大訪問報告2010.1.14-17\2010湖南師大長沙訪問 167.jpg"/>
                    <pic:cNvPicPr>
                      <a:picLocks noChangeAspect="1" noChangeArrowheads="1"/>
                    </pic:cNvPicPr>
                  </pic:nvPicPr>
                  <pic:blipFill>
                    <a:blip r:embed="rId10" cstate="print"/>
                    <a:srcRect/>
                    <a:stretch>
                      <a:fillRect/>
                    </a:stretch>
                  </pic:blipFill>
                  <pic:spPr bwMode="auto">
                    <a:xfrm>
                      <a:off x="0" y="0"/>
                      <a:ext cx="4139868" cy="3105275"/>
                    </a:xfrm>
                    <a:prstGeom prst="rect">
                      <a:avLst/>
                    </a:prstGeom>
                    <a:noFill/>
                    <a:ln w="9525">
                      <a:noFill/>
                      <a:miter lim="800000"/>
                      <a:headEnd/>
                      <a:tailEnd/>
                    </a:ln>
                  </pic:spPr>
                </pic:pic>
              </a:graphicData>
            </a:graphic>
          </wp:inline>
        </w:drawing>
      </w:r>
    </w:p>
    <w:p w:rsidR="005E067E" w:rsidRDefault="005E067E" w:rsidP="00C04A80"/>
    <w:p w:rsidR="00AE710B" w:rsidRDefault="00AE710B" w:rsidP="00C04A80">
      <w:r>
        <w:rPr>
          <w:rFonts w:hint="eastAsia"/>
        </w:rPr>
        <w:t>下午參觀校園的岳王亭，亭</w:t>
      </w:r>
      <w:r w:rsidR="00E510DE">
        <w:rPr>
          <w:rFonts w:hint="eastAsia"/>
        </w:rPr>
        <w:t>近岳麓山腳，平湖樓閣，景色甚美，可見同學們在此</w:t>
      </w:r>
      <w:r w:rsidR="00E510DE">
        <w:rPr>
          <w:rFonts w:hint="eastAsia"/>
        </w:rPr>
        <w:lastRenderedPageBreak/>
        <w:t>讀書談心。</w:t>
      </w:r>
      <w:r w:rsidR="0012614D">
        <w:rPr>
          <w:rFonts w:hint="eastAsia"/>
        </w:rPr>
        <w:t>再去參觀至善樓，這是設備良</w:t>
      </w:r>
      <w:r w:rsidR="003253A8">
        <w:rPr>
          <w:rFonts w:hint="eastAsia"/>
        </w:rPr>
        <w:t>好的教學大樓。再去參觀校史館，館內分八個區塊，陳列了許多歷史文物照片，</w:t>
      </w:r>
      <w:r w:rsidR="00A77EFC">
        <w:rPr>
          <w:rFonts w:hint="eastAsia"/>
        </w:rPr>
        <w:t>介紹</w:t>
      </w:r>
      <w:r w:rsidR="00AE318D">
        <w:rPr>
          <w:rFonts w:hint="eastAsia"/>
        </w:rPr>
        <w:t>湖南師大的歷史。</w:t>
      </w:r>
      <w:r w:rsidR="00A77EFC">
        <w:rPr>
          <w:rFonts w:hint="eastAsia"/>
        </w:rPr>
        <w:t>訝異發現錢鐘書教授是湖南師大英語系主任，而他爸爸錢基博，任國文系主任。父子同為國學大師，同校服務，傳為美談。</w:t>
      </w:r>
      <w:r w:rsidR="005E067E">
        <w:rPr>
          <w:noProof/>
        </w:rPr>
        <w:drawing>
          <wp:inline distT="0" distB="0" distL="0" distR="0">
            <wp:extent cx="4063510" cy="3048000"/>
            <wp:effectExtent l="19050" t="0" r="0" b="0"/>
            <wp:docPr id="6" name="圖片 6" descr="C:\Documents and Settings\user\桌面\湖南師大訪問報告2010.1.14-17\2010湖南師大長沙訪問 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桌面\湖南師大訪問報告2010.1.14-17\2010湖南師大長沙訪問 192.jpg"/>
                    <pic:cNvPicPr>
                      <a:picLocks noChangeAspect="1" noChangeArrowheads="1"/>
                    </pic:cNvPicPr>
                  </pic:nvPicPr>
                  <pic:blipFill>
                    <a:blip r:embed="rId11" cstate="print"/>
                    <a:srcRect/>
                    <a:stretch>
                      <a:fillRect/>
                    </a:stretch>
                  </pic:blipFill>
                  <pic:spPr bwMode="auto">
                    <a:xfrm>
                      <a:off x="0" y="0"/>
                      <a:ext cx="4063673" cy="3048123"/>
                    </a:xfrm>
                    <a:prstGeom prst="rect">
                      <a:avLst/>
                    </a:prstGeom>
                    <a:noFill/>
                    <a:ln w="9525">
                      <a:noFill/>
                      <a:miter lim="800000"/>
                      <a:headEnd/>
                      <a:tailEnd/>
                    </a:ln>
                  </pic:spPr>
                </pic:pic>
              </a:graphicData>
            </a:graphic>
          </wp:inline>
        </w:drawing>
      </w:r>
    </w:p>
    <w:p w:rsidR="003253A8" w:rsidRDefault="00AE710B" w:rsidP="00C04A80">
      <w:r>
        <w:rPr>
          <w:rFonts w:hint="eastAsia"/>
        </w:rPr>
        <w:t>下午</w:t>
      </w:r>
      <w:r>
        <w:rPr>
          <w:rFonts w:hint="eastAsia"/>
        </w:rPr>
        <w:t>4</w:t>
      </w:r>
      <w:r>
        <w:rPr>
          <w:rFonts w:hint="eastAsia"/>
        </w:rPr>
        <w:t>時半回行政大樓與校長劉湘溶會面，並簽署合作備忘錄與學生交換約。</w:t>
      </w:r>
      <w:r w:rsidR="004C2EE6">
        <w:rPr>
          <w:rFonts w:hint="eastAsia"/>
        </w:rPr>
        <w:t>兩校校長分別介紹自己學校，並期許未來在教學研究上能展開多方的合作。</w:t>
      </w:r>
      <w:r w:rsidR="005E067E">
        <w:rPr>
          <w:noProof/>
        </w:rPr>
        <w:drawing>
          <wp:inline distT="0" distB="0" distL="0" distR="0">
            <wp:extent cx="4102100" cy="3076947"/>
            <wp:effectExtent l="19050" t="0" r="0" b="0"/>
            <wp:docPr id="8" name="圖片 8" descr="C:\Documents and Settings\user\桌面\湖南師大訪問報告2010.1.14-17\2010湖南師大長沙訪問 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桌面\湖南師大訪問報告2010.1.14-17\2010湖南師大長沙訪問 206.jpg"/>
                    <pic:cNvPicPr>
                      <a:picLocks noChangeAspect="1" noChangeArrowheads="1"/>
                    </pic:cNvPicPr>
                  </pic:nvPicPr>
                  <pic:blipFill>
                    <a:blip r:embed="rId12" cstate="print"/>
                    <a:srcRect/>
                    <a:stretch>
                      <a:fillRect/>
                    </a:stretch>
                  </pic:blipFill>
                  <pic:spPr bwMode="auto">
                    <a:xfrm>
                      <a:off x="0" y="0"/>
                      <a:ext cx="4102429" cy="3077194"/>
                    </a:xfrm>
                    <a:prstGeom prst="rect">
                      <a:avLst/>
                    </a:prstGeom>
                    <a:noFill/>
                    <a:ln w="9525">
                      <a:noFill/>
                      <a:miter lim="800000"/>
                      <a:headEnd/>
                      <a:tailEnd/>
                    </a:ln>
                  </pic:spPr>
                </pic:pic>
              </a:graphicData>
            </a:graphic>
          </wp:inline>
        </w:drawing>
      </w:r>
    </w:p>
    <w:p w:rsidR="004717F2" w:rsidRDefault="00D55653" w:rsidP="00C04A80">
      <w:r>
        <w:rPr>
          <w:rFonts w:hint="eastAsia"/>
        </w:rPr>
        <w:t>晚上陳院長擔任講座，對湖南師大的師生發表專題演講：</w:t>
      </w:r>
    </w:p>
    <w:p w:rsidR="0030160E" w:rsidRPr="0030160E" w:rsidRDefault="0030160E" w:rsidP="00C04A80">
      <w:pPr>
        <w:rPr>
          <w:b/>
          <w:i/>
        </w:rPr>
      </w:pPr>
      <w:r w:rsidRPr="0030160E">
        <w:rPr>
          <w:rFonts w:hint="eastAsia"/>
          <w:b/>
          <w:i/>
        </w:rPr>
        <w:t>近三十年出土儒道古佚文獻在中國思想史上的意義與貢獻</w:t>
      </w:r>
    </w:p>
    <w:p w:rsidR="005E067E" w:rsidRDefault="0030160E" w:rsidP="00C04A80">
      <w:pPr>
        <w:rPr>
          <w:noProof/>
        </w:rPr>
      </w:pPr>
      <w:r>
        <w:rPr>
          <w:rFonts w:hint="eastAsia"/>
        </w:rPr>
        <w:t>陳院長專研長沙馬王堆出土竹簡，這回來長沙算是回報長沙，提供豐富的研究素材。她的研究成果，早為學界肯定，湖南師大師生對這場演講更是翹首以待，期</w:t>
      </w:r>
      <w:r>
        <w:rPr>
          <w:rFonts w:hint="eastAsia"/>
        </w:rPr>
        <w:lastRenderedPageBreak/>
        <w:t>待甚多。</w:t>
      </w:r>
    </w:p>
    <w:p w:rsidR="005E067E" w:rsidRDefault="005E067E" w:rsidP="00C04A80">
      <w:r>
        <w:rPr>
          <w:noProof/>
        </w:rPr>
        <w:drawing>
          <wp:inline distT="0" distB="0" distL="0" distR="0">
            <wp:extent cx="4070350" cy="3053130"/>
            <wp:effectExtent l="19050" t="0" r="6350" b="0"/>
            <wp:docPr id="7" name="圖片 7" descr="C:\Documents and Settings\user\桌面\湖南師大訪問報告2010.1.14-17\2010湖南師大長沙訪問 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桌面\湖南師大訪問報告2010.1.14-17\2010湖南師大長沙訪問 215.jpg"/>
                    <pic:cNvPicPr>
                      <a:picLocks noChangeAspect="1" noChangeArrowheads="1"/>
                    </pic:cNvPicPr>
                  </pic:nvPicPr>
                  <pic:blipFill>
                    <a:blip r:embed="rId13" cstate="print"/>
                    <a:srcRect/>
                    <a:stretch>
                      <a:fillRect/>
                    </a:stretch>
                  </pic:blipFill>
                  <pic:spPr bwMode="auto">
                    <a:xfrm>
                      <a:off x="0" y="0"/>
                      <a:ext cx="4070514" cy="3053253"/>
                    </a:xfrm>
                    <a:prstGeom prst="rect">
                      <a:avLst/>
                    </a:prstGeom>
                    <a:noFill/>
                    <a:ln w="9525">
                      <a:noFill/>
                      <a:miter lim="800000"/>
                      <a:headEnd/>
                      <a:tailEnd/>
                    </a:ln>
                  </pic:spPr>
                </pic:pic>
              </a:graphicData>
            </a:graphic>
          </wp:inline>
        </w:drawing>
      </w:r>
    </w:p>
    <w:p w:rsidR="005E067E" w:rsidRDefault="005E067E" w:rsidP="00C04A80"/>
    <w:p w:rsidR="0030160E" w:rsidRDefault="0030160E" w:rsidP="00C04A80">
      <w:r>
        <w:rPr>
          <w:rFonts w:hint="eastAsia"/>
        </w:rPr>
        <w:t>今晚參與演講的師生踴躍，專心聽講外，也積極發問，進行了深度的學術交流。會後，有多位學者還繼續發問，並邀請陳院長來日再訪湖南。</w:t>
      </w:r>
    </w:p>
    <w:p w:rsidR="005E067E" w:rsidRDefault="00BF6728" w:rsidP="00C04A80">
      <w:pPr>
        <w:rPr>
          <w:noProof/>
        </w:rPr>
      </w:pPr>
      <w:r>
        <w:rPr>
          <w:rFonts w:hint="eastAsia"/>
        </w:rPr>
        <w:t>1</w:t>
      </w:r>
      <w:r>
        <w:rPr>
          <w:rFonts w:hint="eastAsia"/>
        </w:rPr>
        <w:t>月</w:t>
      </w:r>
      <w:r>
        <w:rPr>
          <w:rFonts w:hint="eastAsia"/>
        </w:rPr>
        <w:t>16</w:t>
      </w:r>
      <w:r>
        <w:rPr>
          <w:rFonts w:hint="eastAsia"/>
        </w:rPr>
        <w:t>日。</w:t>
      </w:r>
      <w:r w:rsidR="00D83B7E">
        <w:rPr>
          <w:rFonts w:hint="eastAsia"/>
        </w:rPr>
        <w:t>適逢星期六，廖阿瓊主任帶大家參觀南山大廟，千年古廟，保存良好，香火鼎盛。</w:t>
      </w:r>
    </w:p>
    <w:p w:rsidR="005E067E" w:rsidRDefault="005E067E" w:rsidP="00C04A80">
      <w:r>
        <w:rPr>
          <w:noProof/>
        </w:rPr>
        <w:drawing>
          <wp:inline distT="0" distB="0" distL="0" distR="0">
            <wp:extent cx="3873500" cy="2905474"/>
            <wp:effectExtent l="19050" t="0" r="0" b="0"/>
            <wp:docPr id="9" name="圖片 9" descr="C:\Documents and Settings\user\桌面\湖南師大訪問報告2010.1.14-17\2010湖南師大長沙訪問 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桌面\湖南師大訪問報告2010.1.14-17\2010湖南師大長沙訪問 237.jpg"/>
                    <pic:cNvPicPr>
                      <a:picLocks noChangeAspect="1" noChangeArrowheads="1"/>
                    </pic:cNvPicPr>
                  </pic:nvPicPr>
                  <pic:blipFill>
                    <a:blip r:embed="rId14" cstate="print"/>
                    <a:srcRect/>
                    <a:stretch>
                      <a:fillRect/>
                    </a:stretch>
                  </pic:blipFill>
                  <pic:spPr bwMode="auto">
                    <a:xfrm>
                      <a:off x="0" y="0"/>
                      <a:ext cx="3873656" cy="2905591"/>
                    </a:xfrm>
                    <a:prstGeom prst="rect">
                      <a:avLst/>
                    </a:prstGeom>
                    <a:noFill/>
                    <a:ln w="9525">
                      <a:noFill/>
                      <a:miter lim="800000"/>
                      <a:headEnd/>
                      <a:tailEnd/>
                    </a:ln>
                  </pic:spPr>
                </pic:pic>
              </a:graphicData>
            </a:graphic>
          </wp:inline>
        </w:drawing>
      </w:r>
    </w:p>
    <w:p w:rsidR="005E067E" w:rsidRDefault="005E067E" w:rsidP="00C04A80"/>
    <w:p w:rsidR="00BF6728" w:rsidRDefault="00D83B7E" w:rsidP="00C04A80">
      <w:r>
        <w:rPr>
          <w:rFonts w:hint="eastAsia"/>
        </w:rPr>
        <w:t>特別是廟內收藏數量龐大的名家石碑，許多歷史人物都在此留下佳文妙作。這些都是書法與文學的寶藏，值得深入研究。</w:t>
      </w:r>
      <w:r w:rsidR="005E067E">
        <w:rPr>
          <w:noProof/>
        </w:rPr>
        <w:lastRenderedPageBreak/>
        <w:drawing>
          <wp:inline distT="0" distB="0" distL="0" distR="0">
            <wp:extent cx="3453229" cy="4165600"/>
            <wp:effectExtent l="19050" t="0" r="0" b="0"/>
            <wp:docPr id="10" name="圖片 10" descr="C:\Documents and Settings\user\桌面\湖南師大訪問報告2010.1.14-17\2010湖南師大長沙訪問 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桌面\湖南師大訪問報告2010.1.14-17\2010湖南師大長沙訪問 303.jpg"/>
                    <pic:cNvPicPr>
                      <a:picLocks noChangeAspect="1" noChangeArrowheads="1"/>
                    </pic:cNvPicPr>
                  </pic:nvPicPr>
                  <pic:blipFill>
                    <a:blip r:embed="rId15" cstate="print"/>
                    <a:srcRect/>
                    <a:stretch>
                      <a:fillRect/>
                    </a:stretch>
                  </pic:blipFill>
                  <pic:spPr bwMode="auto">
                    <a:xfrm>
                      <a:off x="0" y="0"/>
                      <a:ext cx="3455440" cy="4168267"/>
                    </a:xfrm>
                    <a:prstGeom prst="rect">
                      <a:avLst/>
                    </a:prstGeom>
                    <a:noFill/>
                    <a:ln w="9525">
                      <a:noFill/>
                      <a:miter lim="800000"/>
                      <a:headEnd/>
                      <a:tailEnd/>
                    </a:ln>
                  </pic:spPr>
                </pic:pic>
              </a:graphicData>
            </a:graphic>
          </wp:inline>
        </w:drawing>
      </w:r>
    </w:p>
    <w:p w:rsidR="005E067E" w:rsidRDefault="00D83B7E" w:rsidP="00C04A80">
      <w:r>
        <w:rPr>
          <w:rFonts w:hint="eastAsia"/>
        </w:rPr>
        <w:t>1</w:t>
      </w:r>
      <w:r>
        <w:rPr>
          <w:rFonts w:hint="eastAsia"/>
        </w:rPr>
        <w:t>月</w:t>
      </w:r>
      <w:r>
        <w:rPr>
          <w:rFonts w:hint="eastAsia"/>
        </w:rPr>
        <w:t>17</w:t>
      </w:r>
      <w:r>
        <w:rPr>
          <w:rFonts w:hint="eastAsia"/>
        </w:rPr>
        <w:t>日，早上去湖南省博物館參觀馬王堆出土文物。這是陳院長研究的對象，也是此行參訪的重點之一。</w:t>
      </w:r>
      <w:r w:rsidR="005E067E">
        <w:rPr>
          <w:noProof/>
        </w:rPr>
        <w:drawing>
          <wp:inline distT="0" distB="0" distL="0" distR="0">
            <wp:extent cx="3580969" cy="2686050"/>
            <wp:effectExtent l="19050" t="0" r="431" b="0"/>
            <wp:docPr id="11" name="圖片 11" descr="C:\Documents and Settings\user\桌面\湖南師大訪問報告2010.1.14-17\2010湖南師大長沙訪問 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桌面\湖南師大訪問報告2010.1.14-17\2010湖南師大長沙訪問 391.jpg"/>
                    <pic:cNvPicPr>
                      <a:picLocks noChangeAspect="1" noChangeArrowheads="1"/>
                    </pic:cNvPicPr>
                  </pic:nvPicPr>
                  <pic:blipFill>
                    <a:blip r:embed="rId16" cstate="print"/>
                    <a:srcRect/>
                    <a:stretch>
                      <a:fillRect/>
                    </a:stretch>
                  </pic:blipFill>
                  <pic:spPr bwMode="auto">
                    <a:xfrm>
                      <a:off x="0" y="0"/>
                      <a:ext cx="3581113" cy="2686158"/>
                    </a:xfrm>
                    <a:prstGeom prst="rect">
                      <a:avLst/>
                    </a:prstGeom>
                    <a:noFill/>
                    <a:ln w="9525">
                      <a:noFill/>
                      <a:miter lim="800000"/>
                      <a:headEnd/>
                      <a:tailEnd/>
                    </a:ln>
                  </pic:spPr>
                </pic:pic>
              </a:graphicData>
            </a:graphic>
          </wp:inline>
        </w:drawing>
      </w:r>
    </w:p>
    <w:p w:rsidR="005E067E" w:rsidRDefault="005E067E" w:rsidP="00C04A80"/>
    <w:p w:rsidR="00B0572C" w:rsidRDefault="00D83B7E" w:rsidP="00C04A80">
      <w:r>
        <w:rPr>
          <w:rFonts w:hint="eastAsia"/>
        </w:rPr>
        <w:t>博物館的解說專家與陳院長展開精彩對話，</w:t>
      </w:r>
      <w:r w:rsidR="00EF1F65">
        <w:rPr>
          <w:rFonts w:hint="eastAsia"/>
        </w:rPr>
        <w:t>激發出許多文物保存與研究的火花。</w:t>
      </w:r>
      <w:r w:rsidR="004C2EE6">
        <w:rPr>
          <w:rFonts w:hint="eastAsia"/>
        </w:rPr>
        <w:t>馬王堆出土文物曾來台北展出，本校也有師生以此為研究，未來將透過湖南師大的合作關係，協助本校學生來此做研究。</w:t>
      </w:r>
      <w:r w:rsidR="00B0572C">
        <w:rPr>
          <w:noProof/>
        </w:rPr>
        <w:lastRenderedPageBreak/>
        <w:drawing>
          <wp:inline distT="0" distB="0" distL="0" distR="0">
            <wp:extent cx="3978910" cy="2984542"/>
            <wp:effectExtent l="19050" t="0" r="2540" b="0"/>
            <wp:docPr id="12" name="圖片 12" descr="C:\Documents and Settings\user\桌面\湖南師大訪問報告2010.1.14-17\2010湖南師大長沙訪問 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桌面\湖南師大訪問報告2010.1.14-17\2010湖南師大長沙訪問 408.jpg"/>
                    <pic:cNvPicPr>
                      <a:picLocks noChangeAspect="1" noChangeArrowheads="1"/>
                    </pic:cNvPicPr>
                  </pic:nvPicPr>
                  <pic:blipFill>
                    <a:blip r:embed="rId17" cstate="print"/>
                    <a:srcRect/>
                    <a:stretch>
                      <a:fillRect/>
                    </a:stretch>
                  </pic:blipFill>
                  <pic:spPr bwMode="auto">
                    <a:xfrm>
                      <a:off x="0" y="0"/>
                      <a:ext cx="3979549" cy="2985021"/>
                    </a:xfrm>
                    <a:prstGeom prst="rect">
                      <a:avLst/>
                    </a:prstGeom>
                    <a:noFill/>
                    <a:ln w="9525">
                      <a:noFill/>
                      <a:miter lim="800000"/>
                      <a:headEnd/>
                      <a:tailEnd/>
                    </a:ln>
                  </pic:spPr>
                </pic:pic>
              </a:graphicData>
            </a:graphic>
          </wp:inline>
        </w:drawing>
      </w:r>
    </w:p>
    <w:p w:rsidR="00B0572C" w:rsidRDefault="00B0572C" w:rsidP="00C04A80"/>
    <w:p w:rsidR="00B0572C" w:rsidRDefault="00EF1F65" w:rsidP="00C04A80">
      <w:r>
        <w:rPr>
          <w:rFonts w:hint="eastAsia"/>
        </w:rPr>
        <w:t>下午，在去參觀</w:t>
      </w:r>
      <w:r w:rsidR="00090C8D">
        <w:rPr>
          <w:rFonts w:hint="eastAsia"/>
        </w:rPr>
        <w:t>長沙簡牘</w:t>
      </w:r>
      <w:r>
        <w:rPr>
          <w:rFonts w:hint="eastAsia"/>
        </w:rPr>
        <w:t>博物館</w:t>
      </w:r>
      <w:r w:rsidR="00090C8D">
        <w:rPr>
          <w:rFonts w:hint="eastAsia"/>
        </w:rPr>
        <w:t>，這是間有關中國出土竹簡與木簡的博物館，官方代表仔細回答陳院長的提問，交換相關知識，也談到台師大學生做相關研究的學生，可以來此研究參訪。</w:t>
      </w:r>
      <w:r w:rsidR="00B0572C">
        <w:rPr>
          <w:noProof/>
        </w:rPr>
        <w:drawing>
          <wp:inline distT="0" distB="0" distL="0" distR="0">
            <wp:extent cx="3978854" cy="2984500"/>
            <wp:effectExtent l="19050" t="0" r="2596" b="0"/>
            <wp:docPr id="13" name="圖片 13" descr="C:\Documents and Settings\user\桌面\湖南師大訪問報告2010.1.14-17\2010湖南師大長沙訪問 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桌面\湖南師大訪問報告2010.1.14-17\2010湖南師大長沙訪問 507.jpg"/>
                    <pic:cNvPicPr>
                      <a:picLocks noChangeAspect="1" noChangeArrowheads="1"/>
                    </pic:cNvPicPr>
                  </pic:nvPicPr>
                  <pic:blipFill>
                    <a:blip r:embed="rId18" cstate="print"/>
                    <a:srcRect/>
                    <a:stretch>
                      <a:fillRect/>
                    </a:stretch>
                  </pic:blipFill>
                  <pic:spPr bwMode="auto">
                    <a:xfrm>
                      <a:off x="0" y="0"/>
                      <a:ext cx="3979014" cy="2984620"/>
                    </a:xfrm>
                    <a:prstGeom prst="rect">
                      <a:avLst/>
                    </a:prstGeom>
                    <a:noFill/>
                    <a:ln w="9525">
                      <a:noFill/>
                      <a:miter lim="800000"/>
                      <a:headEnd/>
                      <a:tailEnd/>
                    </a:ln>
                  </pic:spPr>
                </pic:pic>
              </a:graphicData>
            </a:graphic>
          </wp:inline>
        </w:drawing>
      </w:r>
    </w:p>
    <w:p w:rsidR="00D83B7E" w:rsidRDefault="00090C8D" w:rsidP="00C04A80">
      <w:r>
        <w:rPr>
          <w:rFonts w:hint="eastAsia"/>
        </w:rPr>
        <w:t>代表團隨後搭長沙與台北直航班機，於</w:t>
      </w:r>
      <w:r>
        <w:rPr>
          <w:rFonts w:hint="eastAsia"/>
        </w:rPr>
        <w:t>4</w:t>
      </w:r>
      <w:r>
        <w:rPr>
          <w:rFonts w:hint="eastAsia"/>
        </w:rPr>
        <w:t>點</w:t>
      </w:r>
      <w:r>
        <w:rPr>
          <w:rFonts w:hint="eastAsia"/>
        </w:rPr>
        <w:t>55</w:t>
      </w:r>
      <w:r>
        <w:rPr>
          <w:rFonts w:hint="eastAsia"/>
        </w:rPr>
        <w:t>分班機回台北，結束</w:t>
      </w:r>
      <w:r w:rsidR="00CF23BB">
        <w:rPr>
          <w:rFonts w:hint="eastAsia"/>
        </w:rPr>
        <w:t>三</w:t>
      </w:r>
      <w:r>
        <w:rPr>
          <w:rFonts w:hint="eastAsia"/>
        </w:rPr>
        <w:t>天短暫的訪問。</w:t>
      </w:r>
    </w:p>
    <w:p w:rsidR="00D83B7E" w:rsidRDefault="00D83B7E" w:rsidP="00C04A80"/>
    <w:p w:rsidR="00D83B7E" w:rsidRDefault="00D83B7E" w:rsidP="00C04A80"/>
    <w:p w:rsidR="00D83B7E" w:rsidRPr="008A4D39" w:rsidRDefault="00D83B7E" w:rsidP="00C04A80">
      <w:pPr>
        <w:rPr>
          <w:b/>
        </w:rPr>
      </w:pPr>
      <w:r w:rsidRPr="008A4D39">
        <w:rPr>
          <w:rFonts w:hint="eastAsia"/>
          <w:b/>
        </w:rPr>
        <w:t>心得與建議：</w:t>
      </w:r>
    </w:p>
    <w:p w:rsidR="00D83B7E" w:rsidRDefault="00BD413F" w:rsidP="00BD413F">
      <w:pPr>
        <w:pStyle w:val="a7"/>
        <w:numPr>
          <w:ilvl w:val="0"/>
          <w:numId w:val="1"/>
        </w:numPr>
        <w:ind w:leftChars="0"/>
      </w:pPr>
      <w:r>
        <w:rPr>
          <w:rFonts w:hint="eastAsia"/>
        </w:rPr>
        <w:t>近年來，</w:t>
      </w:r>
      <w:r w:rsidR="00D83B7E">
        <w:rPr>
          <w:rFonts w:hint="eastAsia"/>
        </w:rPr>
        <w:t>大陸</w:t>
      </w:r>
      <w:r>
        <w:rPr>
          <w:rFonts w:hint="eastAsia"/>
        </w:rPr>
        <w:t>硬體建設</w:t>
      </w:r>
      <w:r w:rsidR="00D83B7E">
        <w:rPr>
          <w:rFonts w:hint="eastAsia"/>
        </w:rPr>
        <w:t>進步快速</w:t>
      </w:r>
      <w:r>
        <w:rPr>
          <w:rFonts w:hint="eastAsia"/>
        </w:rPr>
        <w:t>。軟體的建設也急起直追，有關學校建設與</w:t>
      </w:r>
      <w:r>
        <w:rPr>
          <w:rFonts w:hint="eastAsia"/>
        </w:rPr>
        <w:lastRenderedPageBreak/>
        <w:t>教學的精緻化，也有相當進步。</w:t>
      </w:r>
    </w:p>
    <w:p w:rsidR="00D83B7E" w:rsidRDefault="00BD413F" w:rsidP="00C04A80">
      <w:pPr>
        <w:pStyle w:val="a7"/>
        <w:numPr>
          <w:ilvl w:val="0"/>
          <w:numId w:val="1"/>
        </w:numPr>
        <w:ind w:leftChars="0"/>
      </w:pPr>
      <w:r>
        <w:rPr>
          <w:rFonts w:hint="eastAsia"/>
        </w:rPr>
        <w:t>大陸因出土</w:t>
      </w:r>
      <w:r w:rsidR="00D83B7E">
        <w:rPr>
          <w:rFonts w:hint="eastAsia"/>
        </w:rPr>
        <w:t>文物</w:t>
      </w:r>
      <w:r>
        <w:rPr>
          <w:rFonts w:hint="eastAsia"/>
        </w:rPr>
        <w:t>豐富，因此文物</w:t>
      </w:r>
      <w:r w:rsidR="00D83B7E">
        <w:rPr>
          <w:rFonts w:hint="eastAsia"/>
        </w:rPr>
        <w:t>保存觀念</w:t>
      </w:r>
      <w:r>
        <w:rPr>
          <w:rFonts w:hint="eastAsia"/>
        </w:rPr>
        <w:t>也隨之提高。許多各類博物館的建立，提高了文化的意涵。</w:t>
      </w:r>
    </w:p>
    <w:p w:rsidR="00F97CB3" w:rsidRDefault="00F97CB3" w:rsidP="00F97CB3">
      <w:pPr>
        <w:pStyle w:val="a7"/>
        <w:numPr>
          <w:ilvl w:val="0"/>
          <w:numId w:val="1"/>
        </w:numPr>
        <w:ind w:leftChars="0"/>
      </w:pPr>
      <w:r>
        <w:rPr>
          <w:rFonts w:hint="eastAsia"/>
        </w:rPr>
        <w:t>湖南師大的</w:t>
      </w:r>
      <w:r w:rsidR="00D83B7E">
        <w:rPr>
          <w:rFonts w:hint="eastAsia"/>
        </w:rPr>
        <w:t>校史館</w:t>
      </w:r>
      <w:r>
        <w:rPr>
          <w:rFonts w:hint="eastAsia"/>
        </w:rPr>
        <w:t>完善整理學校的發展歷史，許多文物保存良好，提供了學生認識自己學校的重要</w:t>
      </w:r>
      <w:r w:rsidR="00420A2C">
        <w:rPr>
          <w:rFonts w:hint="eastAsia"/>
        </w:rPr>
        <w:t>媒介，也同時加強同學們對學校的認同。校方安排所有新生參觀校史館，值得學習。本校雖有數位化之簡易校史資料走廊，但應加強認識台師大之校史，以提升同學愛校以校為榮的認同感。</w:t>
      </w:r>
    </w:p>
    <w:p w:rsidR="00D83B7E" w:rsidRDefault="00420A2C" w:rsidP="00F97CB3">
      <w:pPr>
        <w:pStyle w:val="a7"/>
        <w:numPr>
          <w:ilvl w:val="0"/>
          <w:numId w:val="1"/>
        </w:numPr>
        <w:ind w:leftChars="0"/>
      </w:pPr>
      <w:r>
        <w:rPr>
          <w:rFonts w:hint="eastAsia"/>
        </w:rPr>
        <w:t>湖南師大學生的讀書用功，校園圖書館常見同學讀書。</w:t>
      </w:r>
      <w:r w:rsidR="00D83B7E">
        <w:rPr>
          <w:rFonts w:hint="eastAsia"/>
        </w:rPr>
        <w:t>學生</w:t>
      </w:r>
      <w:r>
        <w:rPr>
          <w:rFonts w:hint="eastAsia"/>
        </w:rPr>
        <w:t>們自主來</w:t>
      </w:r>
      <w:r w:rsidR="00D83B7E">
        <w:rPr>
          <w:rFonts w:hint="eastAsia"/>
        </w:rPr>
        <w:t>聽演講</w:t>
      </w:r>
      <w:r>
        <w:rPr>
          <w:rFonts w:hint="eastAsia"/>
        </w:rPr>
        <w:t>，</w:t>
      </w:r>
      <w:r w:rsidR="00D83B7E">
        <w:rPr>
          <w:rFonts w:hint="eastAsia"/>
        </w:rPr>
        <w:t>讀書風氣盛</w:t>
      </w:r>
      <w:r>
        <w:rPr>
          <w:rFonts w:hint="eastAsia"/>
        </w:rPr>
        <w:t>。這是我們自己學生需要加強的地方。今後，兩校師生交換，應可刺激本校學生戮力向學。</w:t>
      </w:r>
    </w:p>
    <w:p w:rsidR="006E3121" w:rsidRDefault="006E3121" w:rsidP="00F97CB3">
      <w:pPr>
        <w:pStyle w:val="a7"/>
        <w:numPr>
          <w:ilvl w:val="0"/>
          <w:numId w:val="1"/>
        </w:numPr>
        <w:ind w:leftChars="0"/>
      </w:pPr>
      <w:r>
        <w:rPr>
          <w:rFonts w:hint="eastAsia"/>
        </w:rPr>
        <w:t>因為配合直航班機時段，代表團深夜才抵達長沙，給接待對方，增添困難與麻煩。同時，參訪時間近期末，因此與學生互動的機會減少，來日當慎選時段訪問。</w:t>
      </w:r>
    </w:p>
    <w:p w:rsidR="004C2EE6" w:rsidRPr="00D83B7E" w:rsidRDefault="004C2EE6" w:rsidP="004C2EE6">
      <w:pPr>
        <w:pStyle w:val="a7"/>
        <w:ind w:leftChars="0" w:left="360"/>
      </w:pPr>
    </w:p>
    <w:p w:rsidR="004717F2" w:rsidRPr="004717F2" w:rsidRDefault="004717F2" w:rsidP="00C04A80"/>
    <w:sectPr w:rsidR="004717F2" w:rsidRPr="004717F2" w:rsidSect="00FE745B">
      <w:footerReference w:type="default" r:id="rId1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C47" w:rsidRDefault="00161C47" w:rsidP="004717F2">
      <w:r>
        <w:separator/>
      </w:r>
    </w:p>
  </w:endnote>
  <w:endnote w:type="continuationSeparator" w:id="1">
    <w:p w:rsidR="00161C47" w:rsidRDefault="00161C47" w:rsidP="004717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1797"/>
      <w:docPartObj>
        <w:docPartGallery w:val="Page Numbers (Bottom of Page)"/>
        <w:docPartUnique/>
      </w:docPartObj>
    </w:sdtPr>
    <w:sdtContent>
      <w:p w:rsidR="00E12666" w:rsidRDefault="00306260">
        <w:pPr>
          <w:pStyle w:val="a5"/>
        </w:pPr>
        <w:fldSimple w:instr=" PAGE   \* MERGEFORMAT ">
          <w:r w:rsidR="00A376F1" w:rsidRPr="00A376F1">
            <w:rPr>
              <w:noProof/>
              <w:lang w:val="zh-TW"/>
            </w:rPr>
            <w:t>7</w:t>
          </w:r>
        </w:fldSimple>
      </w:p>
    </w:sdtContent>
  </w:sdt>
  <w:p w:rsidR="00E12666" w:rsidRDefault="00E126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C47" w:rsidRDefault="00161C47" w:rsidP="004717F2">
      <w:r>
        <w:separator/>
      </w:r>
    </w:p>
  </w:footnote>
  <w:footnote w:type="continuationSeparator" w:id="1">
    <w:p w:rsidR="00161C47" w:rsidRDefault="00161C47" w:rsidP="004717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4163EF"/>
    <w:multiLevelType w:val="hybridMultilevel"/>
    <w:tmpl w:val="6C64978E"/>
    <w:lvl w:ilvl="0" w:tplc="B920A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4A80"/>
    <w:rsid w:val="000006DF"/>
    <w:rsid w:val="00047019"/>
    <w:rsid w:val="00090C8D"/>
    <w:rsid w:val="0012614D"/>
    <w:rsid w:val="00161C47"/>
    <w:rsid w:val="0030160E"/>
    <w:rsid w:val="00306260"/>
    <w:rsid w:val="003253A8"/>
    <w:rsid w:val="003E37BC"/>
    <w:rsid w:val="003F0894"/>
    <w:rsid w:val="00420A2C"/>
    <w:rsid w:val="004717F2"/>
    <w:rsid w:val="004C2EE6"/>
    <w:rsid w:val="005B370A"/>
    <w:rsid w:val="005E067E"/>
    <w:rsid w:val="00681729"/>
    <w:rsid w:val="006E3121"/>
    <w:rsid w:val="00831ED2"/>
    <w:rsid w:val="008A4D39"/>
    <w:rsid w:val="00A376F1"/>
    <w:rsid w:val="00A77EFC"/>
    <w:rsid w:val="00AE0799"/>
    <w:rsid w:val="00AE318D"/>
    <w:rsid w:val="00AE710B"/>
    <w:rsid w:val="00B0572C"/>
    <w:rsid w:val="00BD413F"/>
    <w:rsid w:val="00BF6728"/>
    <w:rsid w:val="00C04A80"/>
    <w:rsid w:val="00CF23BB"/>
    <w:rsid w:val="00D55653"/>
    <w:rsid w:val="00D83B7E"/>
    <w:rsid w:val="00E12666"/>
    <w:rsid w:val="00E14A0E"/>
    <w:rsid w:val="00E150F1"/>
    <w:rsid w:val="00E510DE"/>
    <w:rsid w:val="00EF1F65"/>
    <w:rsid w:val="00F97CB3"/>
    <w:rsid w:val="00FE745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45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717F2"/>
    <w:pPr>
      <w:tabs>
        <w:tab w:val="center" w:pos="4153"/>
        <w:tab w:val="right" w:pos="8306"/>
      </w:tabs>
      <w:snapToGrid w:val="0"/>
    </w:pPr>
    <w:rPr>
      <w:sz w:val="20"/>
      <w:szCs w:val="20"/>
    </w:rPr>
  </w:style>
  <w:style w:type="character" w:customStyle="1" w:styleId="a4">
    <w:name w:val="頁首 字元"/>
    <w:basedOn w:val="a0"/>
    <w:link w:val="a3"/>
    <w:uiPriority w:val="99"/>
    <w:semiHidden/>
    <w:rsid w:val="004717F2"/>
    <w:rPr>
      <w:sz w:val="20"/>
      <w:szCs w:val="20"/>
    </w:rPr>
  </w:style>
  <w:style w:type="paragraph" w:styleId="a5">
    <w:name w:val="footer"/>
    <w:basedOn w:val="a"/>
    <w:link w:val="a6"/>
    <w:uiPriority w:val="99"/>
    <w:unhideWhenUsed/>
    <w:rsid w:val="004717F2"/>
    <w:pPr>
      <w:tabs>
        <w:tab w:val="center" w:pos="4153"/>
        <w:tab w:val="right" w:pos="8306"/>
      </w:tabs>
      <w:snapToGrid w:val="0"/>
    </w:pPr>
    <w:rPr>
      <w:sz w:val="20"/>
      <w:szCs w:val="20"/>
    </w:rPr>
  </w:style>
  <w:style w:type="character" w:customStyle="1" w:styleId="a6">
    <w:name w:val="頁尾 字元"/>
    <w:basedOn w:val="a0"/>
    <w:link w:val="a5"/>
    <w:uiPriority w:val="99"/>
    <w:rsid w:val="004717F2"/>
    <w:rPr>
      <w:sz w:val="20"/>
      <w:szCs w:val="20"/>
    </w:rPr>
  </w:style>
  <w:style w:type="paragraph" w:styleId="a7">
    <w:name w:val="List Paragraph"/>
    <w:basedOn w:val="a"/>
    <w:uiPriority w:val="34"/>
    <w:qFormat/>
    <w:rsid w:val="00BD413F"/>
    <w:pPr>
      <w:ind w:leftChars="200" w:left="480"/>
    </w:pPr>
  </w:style>
  <w:style w:type="paragraph" w:styleId="a8">
    <w:name w:val="Balloon Text"/>
    <w:basedOn w:val="a"/>
    <w:link w:val="a9"/>
    <w:uiPriority w:val="99"/>
    <w:semiHidden/>
    <w:unhideWhenUsed/>
    <w:rsid w:val="008A4D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A4D3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240</Words>
  <Characters>1373</Characters>
  <Application>Microsoft Office Word</Application>
  <DocSecurity>0</DocSecurity>
  <Lines>11</Lines>
  <Paragraphs>3</Paragraphs>
  <ScaleCrop>false</ScaleCrop>
  <Company>NTNU</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Your User Name</cp:lastModifiedBy>
  <cp:revision>2</cp:revision>
  <cp:lastPrinted>2010-01-26T06:02:00Z</cp:lastPrinted>
  <dcterms:created xsi:type="dcterms:W3CDTF">2010-01-26T06:03:00Z</dcterms:created>
  <dcterms:modified xsi:type="dcterms:W3CDTF">2010-01-26T06:03:00Z</dcterms:modified>
</cp:coreProperties>
</file>